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e6ec416d7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38081b745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Pienki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fb8c0720e44e81" /><Relationship Type="http://schemas.openxmlformats.org/officeDocument/2006/relationships/numbering" Target="/word/numbering.xml" Id="Rb804c2d3e20749c6" /><Relationship Type="http://schemas.openxmlformats.org/officeDocument/2006/relationships/settings" Target="/word/settings.xml" Id="R5a0fe1ad52c64338" /><Relationship Type="http://schemas.openxmlformats.org/officeDocument/2006/relationships/image" Target="/word/media/d633924d-582b-4a30-9a95-2962b0848141.png" Id="R4c638081b7454f69" /></Relationships>
</file>