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b6a68b49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74cbf3026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81739134f4a86" /><Relationship Type="http://schemas.openxmlformats.org/officeDocument/2006/relationships/numbering" Target="/word/numbering.xml" Id="R0a2875d6e3e5496f" /><Relationship Type="http://schemas.openxmlformats.org/officeDocument/2006/relationships/settings" Target="/word/settings.xml" Id="Rf2842982d9184551" /><Relationship Type="http://schemas.openxmlformats.org/officeDocument/2006/relationships/image" Target="/word/media/eded2e7c-0559-46d7-a379-83f9a32a8098.png" Id="Rc8074cbf302649ee" /></Relationships>
</file>