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e7a786f034c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c01f7deecc4c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Pierzyska,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e18680fa5045e1" /><Relationship Type="http://schemas.openxmlformats.org/officeDocument/2006/relationships/numbering" Target="/word/numbering.xml" Id="Rd5b973764c6a4205" /><Relationship Type="http://schemas.openxmlformats.org/officeDocument/2006/relationships/settings" Target="/word/settings.xml" Id="R12e0ebaae94c4f3e" /><Relationship Type="http://schemas.openxmlformats.org/officeDocument/2006/relationships/image" Target="/word/media/5c7c3f8e-fa4c-4f70-90b5-1745f5f796d7.png" Id="R3fc01f7deecc4c04" /></Relationships>
</file>