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62c0b4a19847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b2e9a904404e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Pietrzykowice,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0e124952914601" /><Relationship Type="http://schemas.openxmlformats.org/officeDocument/2006/relationships/numbering" Target="/word/numbering.xml" Id="R0877e0d6ee4c4a9a" /><Relationship Type="http://schemas.openxmlformats.org/officeDocument/2006/relationships/settings" Target="/word/settings.xml" Id="R420523d3ef4e463d" /><Relationship Type="http://schemas.openxmlformats.org/officeDocument/2006/relationships/image" Target="/word/media/4bfc467d-450b-4c7a-bef8-f12990c28f1a.png" Id="R3fb2e9a904404ec9" /></Relationships>
</file>