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99ff97e81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8977865c9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Pietrzykowo Golabki,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161cefe53463e" /><Relationship Type="http://schemas.openxmlformats.org/officeDocument/2006/relationships/numbering" Target="/word/numbering.xml" Id="Rd2c502dd008d47be" /><Relationship Type="http://schemas.openxmlformats.org/officeDocument/2006/relationships/settings" Target="/word/settings.xml" Id="Rbacd9f01ab484310" /><Relationship Type="http://schemas.openxmlformats.org/officeDocument/2006/relationships/image" Target="/word/media/f592a0d6-7dd9-411f-9db8-4f03da4dc512.png" Id="R5ef8977865c940b9" /></Relationships>
</file>