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6c1b29c30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46b37fe02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Pikarnia,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4a0533a36477b" /><Relationship Type="http://schemas.openxmlformats.org/officeDocument/2006/relationships/numbering" Target="/word/numbering.xml" Id="R0136a8ab4a8f44bd" /><Relationship Type="http://schemas.openxmlformats.org/officeDocument/2006/relationships/settings" Target="/word/settings.xml" Id="R88fa9007f12b4e95" /><Relationship Type="http://schemas.openxmlformats.org/officeDocument/2006/relationships/image" Target="/word/media/6c5b28f2-a3ca-48e6-9020-663d9ac3709d.png" Id="R52946b37fe024d54" /></Relationships>
</file>