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2ddbfc0aa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72de7bedb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5e8f807a24635" /><Relationship Type="http://schemas.openxmlformats.org/officeDocument/2006/relationships/numbering" Target="/word/numbering.xml" Id="R021f88eb54f84ace" /><Relationship Type="http://schemas.openxmlformats.org/officeDocument/2006/relationships/settings" Target="/word/settings.xml" Id="R7335290408b641f0" /><Relationship Type="http://schemas.openxmlformats.org/officeDocument/2006/relationships/image" Target="/word/media/bc3c6a43-cc5b-4657-ac8a-d59726bca618.png" Id="Rf8472de7bedb4515" /></Relationships>
</file>