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3335df28a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c28e4aa91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 Koscielecka,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fa9afd3ea4d35" /><Relationship Type="http://schemas.openxmlformats.org/officeDocument/2006/relationships/numbering" Target="/word/numbering.xml" Id="Rf662740031e3419c" /><Relationship Type="http://schemas.openxmlformats.org/officeDocument/2006/relationships/settings" Target="/word/settings.xml" Id="R6ead1057adf348e7" /><Relationship Type="http://schemas.openxmlformats.org/officeDocument/2006/relationships/image" Target="/word/media/b02a23cb-3162-4861-937a-bf7ee4dc9674.png" Id="R097c28e4aa9143d0" /></Relationships>
</file>