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5806541ad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63eb25d38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Piorkow Zajasienie,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cdf01cee14ce6" /><Relationship Type="http://schemas.openxmlformats.org/officeDocument/2006/relationships/numbering" Target="/word/numbering.xml" Id="R8a6668b890e64f07" /><Relationship Type="http://schemas.openxmlformats.org/officeDocument/2006/relationships/settings" Target="/word/settings.xml" Id="R020cd8c8ec8840b7" /><Relationship Type="http://schemas.openxmlformats.org/officeDocument/2006/relationships/image" Target="/word/media/213ea1bc-962b-4233-98e8-b6c937f22531.png" Id="R80a63eb25d384a3a" /></Relationships>
</file>