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fe7a1db1e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b656882b6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Piorunka,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f3b3fc7b74d09" /><Relationship Type="http://schemas.openxmlformats.org/officeDocument/2006/relationships/numbering" Target="/word/numbering.xml" Id="R1bc83f5ff21544b3" /><Relationship Type="http://schemas.openxmlformats.org/officeDocument/2006/relationships/settings" Target="/word/settings.xml" Id="R64e43d18d94f4d6a" /><Relationship Type="http://schemas.openxmlformats.org/officeDocument/2006/relationships/image" Target="/word/media/d233a95b-1c6b-4091-aacf-c303ed3de19d.png" Id="R7aeb656882b64f9d" /></Relationships>
</file>