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defe1083c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8655299b9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 Porebiska,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ee00acc2346f9" /><Relationship Type="http://schemas.openxmlformats.org/officeDocument/2006/relationships/numbering" Target="/word/numbering.xml" Id="R4ad9a2b69b7f454c" /><Relationship Type="http://schemas.openxmlformats.org/officeDocument/2006/relationships/settings" Target="/word/settings.xml" Id="R38cf5e5abcdc4f0e" /><Relationship Type="http://schemas.openxmlformats.org/officeDocument/2006/relationships/image" Target="/word/media/a685f472-9b63-4e13-844b-d47e94568794.png" Id="R09e8655299b9427c" /></Relationships>
</file>