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fc55f4c7b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4f7bcfd12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ce6ab13484193" /><Relationship Type="http://schemas.openxmlformats.org/officeDocument/2006/relationships/numbering" Target="/word/numbering.xml" Id="R00e865e235194238" /><Relationship Type="http://schemas.openxmlformats.org/officeDocument/2006/relationships/settings" Target="/word/settings.xml" Id="R16b9b60cdd7545ae" /><Relationship Type="http://schemas.openxmlformats.org/officeDocument/2006/relationships/image" Target="/word/media/79a3a9dd-76fa-4403-8c32-d6c2fa1d961e.png" Id="Rc384f7bcfd124da9" /></Relationships>
</file>