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61bb2b1a3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36a32653e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0b90ce41c4f11" /><Relationship Type="http://schemas.openxmlformats.org/officeDocument/2006/relationships/numbering" Target="/word/numbering.xml" Id="R43e6b772f4be49c7" /><Relationship Type="http://schemas.openxmlformats.org/officeDocument/2006/relationships/settings" Target="/word/settings.xml" Id="R47206e3dd67b4cab" /><Relationship Type="http://schemas.openxmlformats.org/officeDocument/2006/relationships/image" Target="/word/media/b0614876-4d91-4977-89c1-36b8ea080a98.png" Id="Ref736a32653e43c0" /></Relationships>
</file>