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a05375799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77fbd219d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8ee5e71164107" /><Relationship Type="http://schemas.openxmlformats.org/officeDocument/2006/relationships/numbering" Target="/word/numbering.xml" Id="R6a36fadd09f7437c" /><Relationship Type="http://schemas.openxmlformats.org/officeDocument/2006/relationships/settings" Target="/word/settings.xml" Id="Rf3b64a939d5344d3" /><Relationship Type="http://schemas.openxmlformats.org/officeDocument/2006/relationships/image" Target="/word/media/4ab35e61-57b5-4e83-8f62-3b6a6e5cf2cb.png" Id="Rc3777fbd219d4f6a" /></Relationships>
</file>