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63247a4b9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b51a8118c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ea5ff3c5c4166" /><Relationship Type="http://schemas.openxmlformats.org/officeDocument/2006/relationships/numbering" Target="/word/numbering.xml" Id="R56280720754e4dd1" /><Relationship Type="http://schemas.openxmlformats.org/officeDocument/2006/relationships/settings" Target="/word/settings.xml" Id="R5feabff23d3d4c33" /><Relationship Type="http://schemas.openxmlformats.org/officeDocument/2006/relationships/image" Target="/word/media/4783a18c-7073-4f19-95de-4d0db866e1ad.png" Id="R516b51a8118c4a5f" /></Relationships>
</file>