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5030fe07e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47b584195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58f5c023b4a49" /><Relationship Type="http://schemas.openxmlformats.org/officeDocument/2006/relationships/numbering" Target="/word/numbering.xml" Id="Ra1adbade9acb42e9" /><Relationship Type="http://schemas.openxmlformats.org/officeDocument/2006/relationships/settings" Target="/word/settings.xml" Id="Rdfc120bf9ed244e0" /><Relationship Type="http://schemas.openxmlformats.org/officeDocument/2006/relationships/image" Target="/word/media/cd8643c8-0998-4cdc-978a-add226f9f6f8.png" Id="Rf3747b5841954786" /></Relationships>
</file>