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5c9246764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4ab021470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3ef1ddcb8448b" /><Relationship Type="http://schemas.openxmlformats.org/officeDocument/2006/relationships/numbering" Target="/word/numbering.xml" Id="R88d60123235c43fc" /><Relationship Type="http://schemas.openxmlformats.org/officeDocument/2006/relationships/settings" Target="/word/settings.xml" Id="Rd249467d308f4923" /><Relationship Type="http://schemas.openxmlformats.org/officeDocument/2006/relationships/image" Target="/word/media/aeb8d604-5973-4437-a6f3-d117490ecfa6.png" Id="R46b4ab02147047da" /></Relationships>
</file>