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8c0129eae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32d7d1e21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e4597e9704a53" /><Relationship Type="http://schemas.openxmlformats.org/officeDocument/2006/relationships/numbering" Target="/word/numbering.xml" Id="R5e290a493b2f45b9" /><Relationship Type="http://schemas.openxmlformats.org/officeDocument/2006/relationships/settings" Target="/word/settings.xml" Id="R07fd22242bea4a28" /><Relationship Type="http://schemas.openxmlformats.org/officeDocument/2006/relationships/image" Target="/word/media/d3e08b92-bca4-42df-b828-1dfd8df1723b.png" Id="R47932d7d1e21428e" /></Relationships>
</file>