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59f423e28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65653f322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d7767b01f4b9a" /><Relationship Type="http://schemas.openxmlformats.org/officeDocument/2006/relationships/numbering" Target="/word/numbering.xml" Id="R9e3feba03bed46a7" /><Relationship Type="http://schemas.openxmlformats.org/officeDocument/2006/relationships/settings" Target="/word/settings.xml" Id="R8c9c0dda3223403f" /><Relationship Type="http://schemas.openxmlformats.org/officeDocument/2006/relationships/image" Target="/word/media/02e400c8-6302-49ec-aadb-ae9dba0cabf5.png" Id="R05165653f322409c" /></Relationships>
</file>