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683453c86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71e519467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3bd53c7384669" /><Relationship Type="http://schemas.openxmlformats.org/officeDocument/2006/relationships/numbering" Target="/word/numbering.xml" Id="R76d64cba959346ef" /><Relationship Type="http://schemas.openxmlformats.org/officeDocument/2006/relationships/settings" Target="/word/settings.xml" Id="R51f55e6a0bf141b6" /><Relationship Type="http://schemas.openxmlformats.org/officeDocument/2006/relationships/image" Target="/word/media/0b70357b-b5ce-463e-83b1-e9dfd974849d.png" Id="R9d971e5194674fc4" /></Relationships>
</file>