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332f3a3a734f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6b0bf68a9d4a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Plawce,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87ec9931224d04" /><Relationship Type="http://schemas.openxmlformats.org/officeDocument/2006/relationships/numbering" Target="/word/numbering.xml" Id="R2f75a3a7170b4845" /><Relationship Type="http://schemas.openxmlformats.org/officeDocument/2006/relationships/settings" Target="/word/settings.xml" Id="Rfc43b3935d174282" /><Relationship Type="http://schemas.openxmlformats.org/officeDocument/2006/relationships/image" Target="/word/media/ea22dbf2-af4a-479c-9889-0bbe6fc8d395.png" Id="R946b0bf68a9d4a07" /></Relationships>
</file>