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1e8073a4e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295307870a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Plazowo,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9346411d84e83" /><Relationship Type="http://schemas.openxmlformats.org/officeDocument/2006/relationships/numbering" Target="/word/numbering.xml" Id="R045fdce6fada4988" /><Relationship Type="http://schemas.openxmlformats.org/officeDocument/2006/relationships/settings" Target="/word/settings.xml" Id="R829b94cacbad41a6" /><Relationship Type="http://schemas.openxmlformats.org/officeDocument/2006/relationships/image" Target="/word/media/6a3568ba-4a8e-4394-a5f4-0e138cd42d0e.png" Id="Rce295307870a48fc" /></Relationships>
</file>