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a5ad73190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49f35afe7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9abffd96843d1" /><Relationship Type="http://schemas.openxmlformats.org/officeDocument/2006/relationships/numbering" Target="/word/numbering.xml" Id="Rd6522237043b4334" /><Relationship Type="http://schemas.openxmlformats.org/officeDocument/2006/relationships/settings" Target="/word/settings.xml" Id="R110f96275fe4451c" /><Relationship Type="http://schemas.openxmlformats.org/officeDocument/2006/relationships/image" Target="/word/media/dc5b3a14-1dd5-4fd6-a9dc-9df8499b7ef2.png" Id="R10a49f35afe740e1" /></Relationships>
</file>