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d834f86cd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0a91f2eee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9a28ef26f4986" /><Relationship Type="http://schemas.openxmlformats.org/officeDocument/2006/relationships/numbering" Target="/word/numbering.xml" Id="R21e2207253ba4f4a" /><Relationship Type="http://schemas.openxmlformats.org/officeDocument/2006/relationships/settings" Target="/word/settings.xml" Id="R49c15bb9f7b84b18" /><Relationship Type="http://schemas.openxmlformats.org/officeDocument/2006/relationships/image" Target="/word/media/9e411e4b-2746-41d2-baa5-7eb6fd8cb5ce.png" Id="R74b0a91f2eee403e" /></Relationships>
</file>