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ada09f745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c9afba304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bdd3ebdd34c76" /><Relationship Type="http://schemas.openxmlformats.org/officeDocument/2006/relationships/numbering" Target="/word/numbering.xml" Id="R675054eb252f48f4" /><Relationship Type="http://schemas.openxmlformats.org/officeDocument/2006/relationships/settings" Target="/word/settings.xml" Id="Rb0ec495510614104" /><Relationship Type="http://schemas.openxmlformats.org/officeDocument/2006/relationships/image" Target="/word/media/cdbcc842-9bca-4bca-91c5-d2b46f5d460a.png" Id="R7ffc9afba3044f5c" /></Relationships>
</file>