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b15f3d95b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a3e0c792e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13bb2364b4a1c" /><Relationship Type="http://schemas.openxmlformats.org/officeDocument/2006/relationships/numbering" Target="/word/numbering.xml" Id="R170488c2aa2343e4" /><Relationship Type="http://schemas.openxmlformats.org/officeDocument/2006/relationships/settings" Target="/word/settings.xml" Id="R177b8107ca8743b0" /><Relationship Type="http://schemas.openxmlformats.org/officeDocument/2006/relationships/image" Target="/word/media/c1ca5d61-7457-4bd4-bba1-7c426696e328.png" Id="R94ca3e0c792e4456" /></Relationships>
</file>