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723331a17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55dbd6932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ebcf6c08048eb" /><Relationship Type="http://schemas.openxmlformats.org/officeDocument/2006/relationships/numbering" Target="/word/numbering.xml" Id="Rc64e002d88a84a5d" /><Relationship Type="http://schemas.openxmlformats.org/officeDocument/2006/relationships/settings" Target="/word/settings.xml" Id="R63c70020208745df" /><Relationship Type="http://schemas.openxmlformats.org/officeDocument/2006/relationships/image" Target="/word/media/393a15ad-2a92-4754-9e6b-7d07e9e6785b.png" Id="Rd0f55dbd69324cae" /></Relationships>
</file>