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ad9388ff3346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0dc5ddb2284e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Ploszkowo,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b92664a7874354" /><Relationship Type="http://schemas.openxmlformats.org/officeDocument/2006/relationships/numbering" Target="/word/numbering.xml" Id="R1edece2fb0784230" /><Relationship Type="http://schemas.openxmlformats.org/officeDocument/2006/relationships/settings" Target="/word/settings.xml" Id="R5fd92d16fa7d48ff" /><Relationship Type="http://schemas.openxmlformats.org/officeDocument/2006/relationships/image" Target="/word/media/cb64959a-27a4-4bab-9423-a8bc5da0a114.png" Id="R7d0dc5ddb2284ed8" /></Relationships>
</file>