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f0a212813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faabd4ade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108c738ce470f" /><Relationship Type="http://schemas.openxmlformats.org/officeDocument/2006/relationships/numbering" Target="/word/numbering.xml" Id="Ra029f84d0abe4014" /><Relationship Type="http://schemas.openxmlformats.org/officeDocument/2006/relationships/settings" Target="/word/settings.xml" Id="R2213692a58de4e3a" /><Relationship Type="http://schemas.openxmlformats.org/officeDocument/2006/relationships/image" Target="/word/media/fb289b35-2f9b-404f-b663-f144e531d398.png" Id="R609faabd4ade40ec" /></Relationships>
</file>