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5a2193829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77c7ec3b3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622243c1a4f4e" /><Relationship Type="http://schemas.openxmlformats.org/officeDocument/2006/relationships/numbering" Target="/word/numbering.xml" Id="Rd0cff21117324eab" /><Relationship Type="http://schemas.openxmlformats.org/officeDocument/2006/relationships/settings" Target="/word/settings.xml" Id="R7f8d3e1d2ad34a8b" /><Relationship Type="http://schemas.openxmlformats.org/officeDocument/2006/relationships/image" Target="/word/media/1a533c12-5f1d-4dc1-8a40-f2de9334a238.png" Id="R7b177c7ec3b34991" /></Relationships>
</file>