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e91cbbd5d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e11a1b5f1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a4ad8d26e4852" /><Relationship Type="http://schemas.openxmlformats.org/officeDocument/2006/relationships/numbering" Target="/word/numbering.xml" Id="Re60b09225c9749cf" /><Relationship Type="http://schemas.openxmlformats.org/officeDocument/2006/relationships/settings" Target="/word/settings.xml" Id="R25474611737d4708" /><Relationship Type="http://schemas.openxmlformats.org/officeDocument/2006/relationships/image" Target="/word/media/fc758824-f7c0-405d-9f6a-af6afaef8d1c.png" Id="R436e11a1b5f14175" /></Relationships>
</file>