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799a10b26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2fb5ef0e3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6c21077314d94" /><Relationship Type="http://schemas.openxmlformats.org/officeDocument/2006/relationships/numbering" Target="/word/numbering.xml" Id="R08fb1c6ec6584425" /><Relationship Type="http://schemas.openxmlformats.org/officeDocument/2006/relationships/settings" Target="/word/settings.xml" Id="Rdfd66e0a31524486" /><Relationship Type="http://schemas.openxmlformats.org/officeDocument/2006/relationships/image" Target="/word/media/84f560aa-efba-4bf4-95a5-a7455228dd9b.png" Id="Rbfe2fb5ef0e34398" /></Relationships>
</file>