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2c4f184f7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e7f16f18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744cb02c543ba" /><Relationship Type="http://schemas.openxmlformats.org/officeDocument/2006/relationships/numbering" Target="/word/numbering.xml" Id="R6f68344d2636405c" /><Relationship Type="http://schemas.openxmlformats.org/officeDocument/2006/relationships/settings" Target="/word/settings.xml" Id="Rfa0af7bf18e544b0" /><Relationship Type="http://schemas.openxmlformats.org/officeDocument/2006/relationships/image" Target="/word/media/5ffa3cfb-2732-45d1-bfc2-4365110375c0.png" Id="R9cde7f16f18d479a" /></Relationships>
</file>