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647ccc7a4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74ac2d4f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Poblocie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5554dcd9e4283" /><Relationship Type="http://schemas.openxmlformats.org/officeDocument/2006/relationships/numbering" Target="/word/numbering.xml" Id="R56f32313988947a6" /><Relationship Type="http://schemas.openxmlformats.org/officeDocument/2006/relationships/settings" Target="/word/settings.xml" Id="R945f58d8267f4148" /><Relationship Type="http://schemas.openxmlformats.org/officeDocument/2006/relationships/image" Target="/word/media/9c6d6ddc-25dc-4e66-8596-65c99b832fcf.png" Id="Rd9974ac2d4f64758" /></Relationships>
</file>