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2473090b4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177e20ec9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Podberwy,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297d0609f4af1" /><Relationship Type="http://schemas.openxmlformats.org/officeDocument/2006/relationships/numbering" Target="/word/numbering.xml" Id="R4548d420256e4991" /><Relationship Type="http://schemas.openxmlformats.org/officeDocument/2006/relationships/settings" Target="/word/settings.xml" Id="Reed26fb6fa3341a2" /><Relationship Type="http://schemas.openxmlformats.org/officeDocument/2006/relationships/image" Target="/word/media/66c35eb8-47ea-4db1-b3db-bec5107f6c94.png" Id="Ra6e177e20ec94fd4" /></Relationships>
</file>