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405c3df8f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44274cea7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Podeblocie,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9c05378cc41ca" /><Relationship Type="http://schemas.openxmlformats.org/officeDocument/2006/relationships/numbering" Target="/word/numbering.xml" Id="R39c2e0648c0841d4" /><Relationship Type="http://schemas.openxmlformats.org/officeDocument/2006/relationships/settings" Target="/word/settings.xml" Id="R0e3afb04ec414760" /><Relationship Type="http://schemas.openxmlformats.org/officeDocument/2006/relationships/image" Target="/word/media/50b11649-d206-4daa-9dd4-010dced3eb9b.png" Id="R10244274cea74f07" /></Relationships>
</file>