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22a58ba9b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dfef65f3e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Podedworze,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91021098542cd" /><Relationship Type="http://schemas.openxmlformats.org/officeDocument/2006/relationships/numbering" Target="/word/numbering.xml" Id="Ra0ef6234ad2e4b66" /><Relationship Type="http://schemas.openxmlformats.org/officeDocument/2006/relationships/settings" Target="/word/settings.xml" Id="R7385fa51f65e4f58" /><Relationship Type="http://schemas.openxmlformats.org/officeDocument/2006/relationships/image" Target="/word/media/72c85ab2-87d5-45f9-8cbc-51c7efcee5c4.png" Id="R5dfdfef65f3e495a" /></Relationships>
</file>