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fd942f77f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842e8791b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13d611dbd452e" /><Relationship Type="http://schemas.openxmlformats.org/officeDocument/2006/relationships/numbering" Target="/word/numbering.xml" Id="R010fc95872214001" /><Relationship Type="http://schemas.openxmlformats.org/officeDocument/2006/relationships/settings" Target="/word/settings.xml" Id="R46cfaf916fe4484a" /><Relationship Type="http://schemas.openxmlformats.org/officeDocument/2006/relationships/image" Target="/word/media/6bd6d6df-9c59-4413-ade6-d5258878394f.png" Id="R052842e8791b411f" /></Relationships>
</file>