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f2c34e5b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06b2a9e4c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Podjablonie,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41ba7855a4b8d" /><Relationship Type="http://schemas.openxmlformats.org/officeDocument/2006/relationships/numbering" Target="/word/numbering.xml" Id="Re95ca997063e41a1" /><Relationship Type="http://schemas.openxmlformats.org/officeDocument/2006/relationships/settings" Target="/word/settings.xml" Id="R244e7e30d00f4e88" /><Relationship Type="http://schemas.openxmlformats.org/officeDocument/2006/relationships/image" Target="/word/media/74664948-8c2b-4f4b-9d92-2dbe431d8002.png" Id="R40e06b2a9e4c4f52" /></Relationships>
</file>