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ff863aca8347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95c6ad01d24c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Podjezioro,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07f0f6db824c1f" /><Relationship Type="http://schemas.openxmlformats.org/officeDocument/2006/relationships/numbering" Target="/word/numbering.xml" Id="R37b62a75922047a5" /><Relationship Type="http://schemas.openxmlformats.org/officeDocument/2006/relationships/settings" Target="/word/settings.xml" Id="R5c2764571a604f77" /><Relationship Type="http://schemas.openxmlformats.org/officeDocument/2006/relationships/image" Target="/word/media/1ccbc7c3-555f-4d9a-ae33-2413bf05453d.png" Id="R3095c6ad01d24c18" /></Relationships>
</file>