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136249cfe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5bf84a400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2aa8e66c34c9c" /><Relationship Type="http://schemas.openxmlformats.org/officeDocument/2006/relationships/numbering" Target="/word/numbering.xml" Id="R869ee43dc13a4b82" /><Relationship Type="http://schemas.openxmlformats.org/officeDocument/2006/relationships/settings" Target="/word/settings.xml" Id="R470899d774514953" /><Relationship Type="http://schemas.openxmlformats.org/officeDocument/2006/relationships/image" Target="/word/media/0d28c07b-a480-4411-928a-3aa63f143752.png" Id="Ref75bf84a4004174" /></Relationships>
</file>