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d16381a45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ce2d36d56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Podlesny,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553b91eaa4ab4" /><Relationship Type="http://schemas.openxmlformats.org/officeDocument/2006/relationships/numbering" Target="/word/numbering.xml" Id="R1a4e37eac9df4432" /><Relationship Type="http://schemas.openxmlformats.org/officeDocument/2006/relationships/settings" Target="/word/settings.xml" Id="R7859bb4c0761492d" /><Relationship Type="http://schemas.openxmlformats.org/officeDocument/2006/relationships/image" Target="/word/media/b61b2d5d-0b59-48c9-be4f-56034e3b2772.png" Id="Rf57ce2d36d564825" /></Relationships>
</file>