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b5104c5e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1cd9b3f40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7ea6996e1499b" /><Relationship Type="http://schemas.openxmlformats.org/officeDocument/2006/relationships/numbering" Target="/word/numbering.xml" Id="R21f4b5c96f254618" /><Relationship Type="http://schemas.openxmlformats.org/officeDocument/2006/relationships/settings" Target="/word/settings.xml" Id="Rffd846fc1b444813" /><Relationship Type="http://schemas.openxmlformats.org/officeDocument/2006/relationships/image" Target="/word/media/867f261e-9b38-4e15-b2de-cc36a6809aa7.png" Id="R00f1cd9b3f4042ad" /></Relationships>
</file>