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3351e3f06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1afa8c4e5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Podleze Brzeskie,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81f4297e9440b" /><Relationship Type="http://schemas.openxmlformats.org/officeDocument/2006/relationships/numbering" Target="/word/numbering.xml" Id="Rf24217e1a28b42fc" /><Relationship Type="http://schemas.openxmlformats.org/officeDocument/2006/relationships/settings" Target="/word/settings.xml" Id="Rf931f61b42404e46" /><Relationship Type="http://schemas.openxmlformats.org/officeDocument/2006/relationships/image" Target="/word/media/58604889-236a-40ef-b5e1-c130ae3c3fbb.png" Id="R40e1afa8c4e54d29" /></Relationships>
</file>