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86429f435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9676cf6f4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Podlipce,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64858388f4a23" /><Relationship Type="http://schemas.openxmlformats.org/officeDocument/2006/relationships/numbering" Target="/word/numbering.xml" Id="Rba39c35918fc40c0" /><Relationship Type="http://schemas.openxmlformats.org/officeDocument/2006/relationships/settings" Target="/word/settings.xml" Id="Rf72ec586cd4b48d3" /><Relationship Type="http://schemas.openxmlformats.org/officeDocument/2006/relationships/image" Target="/word/media/df5575f5-697b-427b-8a95-c6c74b30e06e.png" Id="R9e59676cf6f4498a" /></Relationships>
</file>