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85f091b91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04b4f84db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c78fbb1a44240" /><Relationship Type="http://schemas.openxmlformats.org/officeDocument/2006/relationships/numbering" Target="/word/numbering.xml" Id="R007ee5b9d4284dd6" /><Relationship Type="http://schemas.openxmlformats.org/officeDocument/2006/relationships/settings" Target="/word/settings.xml" Id="Rba83920ba04440c4" /><Relationship Type="http://schemas.openxmlformats.org/officeDocument/2006/relationships/image" Target="/word/media/9fd6299b-31ef-44c6-8e91-8cc0478faeb6.png" Id="R16a04b4f84db4bfb" /></Relationships>
</file>