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44fde6470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fed83ac92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Podmagura,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8a1338bb4a4e" /><Relationship Type="http://schemas.openxmlformats.org/officeDocument/2006/relationships/numbering" Target="/word/numbering.xml" Id="R98982fd20db24dc4" /><Relationship Type="http://schemas.openxmlformats.org/officeDocument/2006/relationships/settings" Target="/word/settings.xml" Id="Rc8adbfc25cb9491b" /><Relationship Type="http://schemas.openxmlformats.org/officeDocument/2006/relationships/image" Target="/word/media/d6064946-8464-4e6e-82df-3cc319d8362a.png" Id="R7e7fed83ac9242e7" /></Relationships>
</file>