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0413cc967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238fecde2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e2a0f971a4a68" /><Relationship Type="http://schemas.openxmlformats.org/officeDocument/2006/relationships/numbering" Target="/word/numbering.xml" Id="Raf532d4d20384ac2" /><Relationship Type="http://schemas.openxmlformats.org/officeDocument/2006/relationships/settings" Target="/word/settings.xml" Id="Rd8d35d23bfbe46a0" /><Relationship Type="http://schemas.openxmlformats.org/officeDocument/2006/relationships/image" Target="/word/media/70abfc3d-fbd2-46f2-a4d4-1ddffea0f5f7.png" Id="Rce3238fecde2497b" /></Relationships>
</file>