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c66cdd451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46fe17061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Podolszynka Plebanska,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23d2d3900448e" /><Relationship Type="http://schemas.openxmlformats.org/officeDocument/2006/relationships/numbering" Target="/word/numbering.xml" Id="R98868ec093ac4ced" /><Relationship Type="http://schemas.openxmlformats.org/officeDocument/2006/relationships/settings" Target="/word/settings.xml" Id="Rdd10b2d2d4164f69" /><Relationship Type="http://schemas.openxmlformats.org/officeDocument/2006/relationships/image" Target="/word/media/158a7175-96a2-4892-a5e5-2b9509351651.png" Id="Rab446fe170614e29" /></Relationships>
</file>