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56db26559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9e898775c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e0c5236c343f6" /><Relationship Type="http://schemas.openxmlformats.org/officeDocument/2006/relationships/numbering" Target="/word/numbering.xml" Id="R8a7e48a14f2043f8" /><Relationship Type="http://schemas.openxmlformats.org/officeDocument/2006/relationships/settings" Target="/word/settings.xml" Id="R682256ad4f224faa" /><Relationship Type="http://schemas.openxmlformats.org/officeDocument/2006/relationships/image" Target="/word/media/c46ff79b-ccea-4813-8f15-b63e8280a5fa.png" Id="R5909e898775c441f" /></Relationships>
</file>